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5E5" w:rsidRPr="00BF14D3" w:rsidRDefault="00716BEE" w:rsidP="00BF14D3">
      <w:pPr>
        <w:jc w:val="center"/>
        <w:rPr>
          <w:b/>
        </w:rPr>
      </w:pPr>
      <w:r w:rsidRPr="00BF14D3">
        <w:rPr>
          <w:b/>
        </w:rPr>
        <w:t>UNITED TRIBES TECHNICAL COLLEGE</w:t>
      </w:r>
      <w:r w:rsidRPr="00BF14D3">
        <w:rPr>
          <w:b/>
        </w:rPr>
        <w:br/>
        <w:t>DIVERSITY COMMITTEE MINUTES</w:t>
      </w:r>
      <w:r w:rsidRPr="00BF14D3">
        <w:rPr>
          <w:b/>
        </w:rPr>
        <w:br/>
        <w:t xml:space="preserve">           FOR </w:t>
      </w:r>
      <w:r w:rsidR="004B19BE">
        <w:rPr>
          <w:b/>
        </w:rPr>
        <w:t>May 31</w:t>
      </w:r>
      <w:r w:rsidRPr="00BF14D3">
        <w:rPr>
          <w:b/>
        </w:rPr>
        <w:t>, 2018</w:t>
      </w:r>
    </w:p>
    <w:p w:rsidR="00C84AFC" w:rsidRDefault="00716BEE">
      <w:pPr>
        <w:rPr>
          <w:sz w:val="28"/>
          <w:szCs w:val="28"/>
        </w:rPr>
      </w:pPr>
      <w:r w:rsidRPr="00BF14D3">
        <w:rPr>
          <w:sz w:val="28"/>
          <w:szCs w:val="28"/>
        </w:rPr>
        <w:t xml:space="preserve">Members Present: </w:t>
      </w:r>
      <w:r w:rsidR="004B19BE">
        <w:rPr>
          <w:sz w:val="28"/>
          <w:szCs w:val="28"/>
        </w:rPr>
        <w:t>Melvin Miner,</w:t>
      </w:r>
      <w:r w:rsidR="005117DE">
        <w:rPr>
          <w:sz w:val="28"/>
          <w:szCs w:val="28"/>
        </w:rPr>
        <w:t xml:space="preserve"> Rae Gunn</w:t>
      </w:r>
      <w:r w:rsidR="004B19BE">
        <w:rPr>
          <w:sz w:val="28"/>
          <w:szCs w:val="28"/>
        </w:rPr>
        <w:t xml:space="preserve"> </w:t>
      </w:r>
      <w:r w:rsidRPr="00BF14D3">
        <w:rPr>
          <w:sz w:val="28"/>
          <w:szCs w:val="28"/>
        </w:rPr>
        <w:t xml:space="preserve">Laurie Thompson, </w:t>
      </w:r>
      <w:r w:rsidR="00541B58">
        <w:rPr>
          <w:sz w:val="28"/>
          <w:szCs w:val="28"/>
        </w:rPr>
        <w:t>Amy Whiteshield – for Jolene DeCoteau</w:t>
      </w:r>
    </w:p>
    <w:p w:rsidR="00716BEE" w:rsidRPr="00BF14D3" w:rsidRDefault="00716BEE">
      <w:pPr>
        <w:rPr>
          <w:sz w:val="28"/>
          <w:szCs w:val="28"/>
        </w:rPr>
      </w:pPr>
      <w:r w:rsidRPr="00BF14D3">
        <w:rPr>
          <w:sz w:val="28"/>
          <w:szCs w:val="28"/>
        </w:rPr>
        <w:t xml:space="preserve">Guests: </w:t>
      </w:r>
      <w:r w:rsidR="004B19BE">
        <w:rPr>
          <w:sz w:val="28"/>
          <w:szCs w:val="28"/>
        </w:rPr>
        <w:t>Mara Yborra</w:t>
      </w:r>
      <w:r w:rsidRPr="00BF14D3">
        <w:rPr>
          <w:sz w:val="28"/>
          <w:szCs w:val="28"/>
        </w:rPr>
        <w:t xml:space="preserve"> (representing </w:t>
      </w:r>
      <w:r w:rsidR="004B19BE">
        <w:rPr>
          <w:sz w:val="28"/>
          <w:szCs w:val="28"/>
        </w:rPr>
        <w:t>Healthy Community</w:t>
      </w:r>
      <w:r w:rsidRPr="00BF14D3">
        <w:rPr>
          <w:sz w:val="28"/>
          <w:szCs w:val="28"/>
        </w:rPr>
        <w:t xml:space="preserve"> committee)</w:t>
      </w:r>
      <w:r w:rsidR="00C84AFC">
        <w:rPr>
          <w:sz w:val="28"/>
          <w:szCs w:val="28"/>
        </w:rPr>
        <w:t>,</w:t>
      </w:r>
      <w:r w:rsidRPr="00BF14D3">
        <w:rPr>
          <w:sz w:val="28"/>
          <w:szCs w:val="28"/>
        </w:rPr>
        <w:t xml:space="preserve"> </w:t>
      </w:r>
      <w:r w:rsidR="004B19BE">
        <w:rPr>
          <w:sz w:val="28"/>
          <w:szCs w:val="28"/>
        </w:rPr>
        <w:t>Kathy</w:t>
      </w:r>
      <w:r w:rsidRPr="00BF14D3">
        <w:rPr>
          <w:sz w:val="28"/>
          <w:szCs w:val="28"/>
        </w:rPr>
        <w:t xml:space="preserve"> </w:t>
      </w:r>
      <w:r w:rsidR="004B19BE">
        <w:rPr>
          <w:sz w:val="28"/>
          <w:szCs w:val="28"/>
        </w:rPr>
        <w:t>Dye-</w:t>
      </w:r>
      <w:r w:rsidR="00C84AFC">
        <w:rPr>
          <w:sz w:val="28"/>
          <w:szCs w:val="28"/>
        </w:rPr>
        <w:t xml:space="preserve">Chapin </w:t>
      </w:r>
      <w:r w:rsidRPr="00BF14D3">
        <w:rPr>
          <w:sz w:val="28"/>
          <w:szCs w:val="28"/>
        </w:rPr>
        <w:t xml:space="preserve">(representing </w:t>
      </w:r>
      <w:r w:rsidR="004B19BE">
        <w:rPr>
          <w:sz w:val="28"/>
          <w:szCs w:val="28"/>
        </w:rPr>
        <w:t>Powwow</w:t>
      </w:r>
      <w:r w:rsidRPr="00BF14D3">
        <w:rPr>
          <w:sz w:val="28"/>
          <w:szCs w:val="28"/>
        </w:rPr>
        <w:t xml:space="preserve"> Committee)</w:t>
      </w:r>
    </w:p>
    <w:p w:rsidR="00716BEE" w:rsidRPr="00BF14D3" w:rsidRDefault="004B19BE" w:rsidP="00716BEE">
      <w:pPr>
        <w:pStyle w:val="ListParagraph"/>
        <w:numPr>
          <w:ilvl w:val="0"/>
          <w:numId w:val="1"/>
        </w:numPr>
        <w:rPr>
          <w:sz w:val="28"/>
          <w:szCs w:val="28"/>
        </w:rPr>
      </w:pPr>
      <w:r>
        <w:rPr>
          <w:sz w:val="28"/>
          <w:szCs w:val="28"/>
        </w:rPr>
        <w:t>Call to order, President Melvin Miner</w:t>
      </w:r>
    </w:p>
    <w:p w:rsidR="00716BEE" w:rsidRPr="00BF14D3" w:rsidRDefault="004B19BE" w:rsidP="00716BEE">
      <w:pPr>
        <w:pStyle w:val="ListParagraph"/>
        <w:numPr>
          <w:ilvl w:val="0"/>
          <w:numId w:val="1"/>
        </w:numPr>
        <w:rPr>
          <w:sz w:val="28"/>
          <w:szCs w:val="28"/>
        </w:rPr>
      </w:pPr>
      <w:r>
        <w:rPr>
          <w:sz w:val="28"/>
          <w:szCs w:val="28"/>
        </w:rPr>
        <w:t>Invocation, Mara Yborra</w:t>
      </w:r>
    </w:p>
    <w:p w:rsidR="00FD1F66" w:rsidRDefault="00716BEE" w:rsidP="00FD1F66">
      <w:pPr>
        <w:pStyle w:val="ListParagraph"/>
        <w:numPr>
          <w:ilvl w:val="0"/>
          <w:numId w:val="1"/>
        </w:numPr>
        <w:rPr>
          <w:sz w:val="28"/>
          <w:szCs w:val="28"/>
        </w:rPr>
      </w:pPr>
      <w:r w:rsidRPr="004B19BE">
        <w:rPr>
          <w:sz w:val="28"/>
          <w:szCs w:val="28"/>
        </w:rPr>
        <w:t xml:space="preserve">Approval </w:t>
      </w:r>
      <w:r w:rsidR="00FD1F66">
        <w:rPr>
          <w:sz w:val="28"/>
          <w:szCs w:val="28"/>
        </w:rPr>
        <w:t>of minutes for previous meeting</w:t>
      </w:r>
      <w:r w:rsidR="00541B58">
        <w:rPr>
          <w:sz w:val="28"/>
          <w:szCs w:val="28"/>
        </w:rPr>
        <w:t>. Rae motion to approve, seconded by Laurie, motion passed.</w:t>
      </w:r>
    </w:p>
    <w:p w:rsidR="00FD1F66" w:rsidRDefault="00716BEE" w:rsidP="00FD1F66">
      <w:pPr>
        <w:pStyle w:val="ListParagraph"/>
        <w:numPr>
          <w:ilvl w:val="0"/>
          <w:numId w:val="1"/>
        </w:numPr>
        <w:rPr>
          <w:sz w:val="28"/>
          <w:szCs w:val="28"/>
        </w:rPr>
      </w:pPr>
      <w:r w:rsidRPr="00FD1F66">
        <w:rPr>
          <w:sz w:val="28"/>
          <w:szCs w:val="28"/>
        </w:rPr>
        <w:t xml:space="preserve"> App</w:t>
      </w:r>
      <w:r w:rsidR="00C944EF" w:rsidRPr="00FD1F66">
        <w:rPr>
          <w:sz w:val="28"/>
          <w:szCs w:val="28"/>
        </w:rPr>
        <w:t>roval</w:t>
      </w:r>
      <w:r w:rsidR="00FD1F66">
        <w:rPr>
          <w:sz w:val="28"/>
          <w:szCs w:val="28"/>
        </w:rPr>
        <w:t xml:space="preserve"> of Agenda</w:t>
      </w:r>
      <w:r w:rsidR="00541B58">
        <w:rPr>
          <w:sz w:val="28"/>
          <w:szCs w:val="28"/>
        </w:rPr>
        <w:t>. Laurie motion to approve, seconded by Amy, motion passed.</w:t>
      </w:r>
    </w:p>
    <w:p w:rsidR="00FD1F66" w:rsidRDefault="00716BEE" w:rsidP="00FD1F66">
      <w:pPr>
        <w:pStyle w:val="ListParagraph"/>
        <w:numPr>
          <w:ilvl w:val="0"/>
          <w:numId w:val="1"/>
        </w:numPr>
        <w:rPr>
          <w:sz w:val="28"/>
          <w:szCs w:val="28"/>
        </w:rPr>
      </w:pPr>
      <w:r w:rsidRPr="00FD1F66">
        <w:rPr>
          <w:sz w:val="28"/>
          <w:szCs w:val="28"/>
        </w:rPr>
        <w:t xml:space="preserve"> </w:t>
      </w:r>
      <w:r w:rsidR="00541B58">
        <w:rPr>
          <w:sz w:val="28"/>
          <w:szCs w:val="28"/>
        </w:rPr>
        <w:t>Unfinished Business</w:t>
      </w:r>
      <w:r w:rsidRPr="00FD1F66">
        <w:rPr>
          <w:sz w:val="28"/>
          <w:szCs w:val="28"/>
        </w:rPr>
        <w:t>: Reports from Committees on response to questions regarding Diversity that have been sent to the committee</w:t>
      </w:r>
      <w:r w:rsidR="00BF14D3" w:rsidRPr="00FD1F66">
        <w:rPr>
          <w:sz w:val="28"/>
          <w:szCs w:val="28"/>
        </w:rPr>
        <w:t>s</w:t>
      </w:r>
      <w:r w:rsidR="004B19BE" w:rsidRPr="00FD1F66">
        <w:rPr>
          <w:sz w:val="28"/>
          <w:szCs w:val="28"/>
        </w:rPr>
        <w:t>:</w:t>
      </w:r>
      <w:r w:rsidR="004B19BE" w:rsidRPr="00FD1F66">
        <w:rPr>
          <w:sz w:val="28"/>
          <w:szCs w:val="28"/>
        </w:rPr>
        <w:br/>
      </w:r>
    </w:p>
    <w:p w:rsidR="00541B58" w:rsidRDefault="00541B58" w:rsidP="00541B58">
      <w:pPr>
        <w:pStyle w:val="ListParagraph"/>
        <w:numPr>
          <w:ilvl w:val="0"/>
          <w:numId w:val="2"/>
        </w:numPr>
        <w:rPr>
          <w:sz w:val="28"/>
          <w:szCs w:val="28"/>
        </w:rPr>
      </w:pPr>
      <w:r>
        <w:rPr>
          <w:sz w:val="28"/>
          <w:szCs w:val="28"/>
        </w:rPr>
        <w:t>Diversity Reports – Feed Back (Committee Discussion)</w:t>
      </w:r>
    </w:p>
    <w:p w:rsidR="00114EA1" w:rsidRPr="00541B58" w:rsidRDefault="00FD1F66" w:rsidP="00541B58">
      <w:pPr>
        <w:pStyle w:val="ListParagraph"/>
        <w:rPr>
          <w:sz w:val="28"/>
          <w:szCs w:val="28"/>
        </w:rPr>
      </w:pPr>
      <w:r w:rsidRPr="00541B58">
        <w:rPr>
          <w:sz w:val="28"/>
          <w:szCs w:val="28"/>
        </w:rPr>
        <w:t xml:space="preserve">The committee tabled feedback on the speakers that have </w:t>
      </w:r>
      <w:r w:rsidR="00114EA1" w:rsidRPr="00541B58">
        <w:rPr>
          <w:sz w:val="28"/>
          <w:szCs w:val="28"/>
        </w:rPr>
        <w:t>spoken</w:t>
      </w:r>
      <w:r w:rsidRPr="00541B58">
        <w:rPr>
          <w:sz w:val="28"/>
          <w:szCs w:val="28"/>
        </w:rPr>
        <w:t xml:space="preserve"> at the previous meeting as we were missing some members. </w:t>
      </w:r>
    </w:p>
    <w:p w:rsidR="00541B58" w:rsidRDefault="00541B58" w:rsidP="00541B58">
      <w:pPr>
        <w:pStyle w:val="ListParagraph"/>
        <w:rPr>
          <w:sz w:val="28"/>
          <w:szCs w:val="28"/>
        </w:rPr>
      </w:pPr>
    </w:p>
    <w:p w:rsidR="00541B58" w:rsidRPr="00541B58" w:rsidRDefault="00541B58" w:rsidP="00541B58">
      <w:pPr>
        <w:pStyle w:val="ListParagraph"/>
        <w:numPr>
          <w:ilvl w:val="0"/>
          <w:numId w:val="1"/>
        </w:numPr>
        <w:rPr>
          <w:sz w:val="28"/>
          <w:szCs w:val="28"/>
        </w:rPr>
      </w:pPr>
      <w:r>
        <w:rPr>
          <w:sz w:val="28"/>
          <w:szCs w:val="28"/>
        </w:rPr>
        <w:t>New Business</w:t>
      </w:r>
    </w:p>
    <w:p w:rsidR="00114EA1" w:rsidRPr="00114EA1" w:rsidRDefault="00114EA1" w:rsidP="00114EA1">
      <w:pPr>
        <w:pStyle w:val="ListParagraph"/>
        <w:rPr>
          <w:sz w:val="28"/>
          <w:szCs w:val="28"/>
        </w:rPr>
      </w:pPr>
    </w:p>
    <w:p w:rsidR="004B19BE" w:rsidRPr="00114EA1" w:rsidRDefault="00541B58" w:rsidP="00541B58">
      <w:pPr>
        <w:pStyle w:val="ListParagraph"/>
        <w:numPr>
          <w:ilvl w:val="0"/>
          <w:numId w:val="4"/>
        </w:numPr>
        <w:rPr>
          <w:sz w:val="28"/>
          <w:szCs w:val="28"/>
          <w:u w:val="single"/>
        </w:rPr>
      </w:pPr>
      <w:r w:rsidRPr="00541B58">
        <w:rPr>
          <w:sz w:val="28"/>
          <w:szCs w:val="28"/>
        </w:rPr>
        <w:t xml:space="preserve">Diversity Reports </w:t>
      </w:r>
      <w:r>
        <w:rPr>
          <w:sz w:val="28"/>
          <w:szCs w:val="28"/>
        </w:rPr>
        <w:t>–</w:t>
      </w:r>
      <w:r>
        <w:rPr>
          <w:sz w:val="28"/>
          <w:szCs w:val="28"/>
          <w:u w:val="single"/>
        </w:rPr>
        <w:t xml:space="preserve"> </w:t>
      </w:r>
      <w:r>
        <w:rPr>
          <w:sz w:val="28"/>
          <w:szCs w:val="28"/>
        </w:rPr>
        <w:t>Healthy Community Committee (Mara Ybarra)</w:t>
      </w:r>
    </w:p>
    <w:p w:rsidR="004B19BE" w:rsidRDefault="004B19BE" w:rsidP="004B19BE">
      <w:pPr>
        <w:ind w:left="360"/>
        <w:rPr>
          <w:sz w:val="28"/>
          <w:szCs w:val="28"/>
        </w:rPr>
      </w:pPr>
      <w:r>
        <w:rPr>
          <w:sz w:val="28"/>
          <w:szCs w:val="28"/>
        </w:rPr>
        <w:t>M</w:t>
      </w:r>
      <w:r w:rsidR="005117DE">
        <w:rPr>
          <w:sz w:val="28"/>
          <w:szCs w:val="28"/>
        </w:rPr>
        <w:t xml:space="preserve">ara shared a </w:t>
      </w:r>
      <w:r>
        <w:rPr>
          <w:sz w:val="28"/>
          <w:szCs w:val="28"/>
        </w:rPr>
        <w:t xml:space="preserve">report and that diversity is a part of all the groups in HCC and all that they do. There committee felt that the committee’s groups are well rounded, and being respectful of all cultures, religions, and being respectful of all. </w:t>
      </w:r>
    </w:p>
    <w:p w:rsidR="004B19BE" w:rsidRDefault="004B19BE" w:rsidP="004B19BE">
      <w:pPr>
        <w:ind w:left="360"/>
        <w:rPr>
          <w:sz w:val="28"/>
          <w:szCs w:val="28"/>
        </w:rPr>
      </w:pPr>
      <w:r>
        <w:rPr>
          <w:sz w:val="28"/>
          <w:szCs w:val="28"/>
        </w:rPr>
        <w:t>Committee events that include diversity are the W</w:t>
      </w:r>
      <w:r w:rsidR="00C90BE7">
        <w:rPr>
          <w:sz w:val="28"/>
          <w:szCs w:val="28"/>
        </w:rPr>
        <w:t>ellness F</w:t>
      </w:r>
      <w:r>
        <w:rPr>
          <w:sz w:val="28"/>
          <w:szCs w:val="28"/>
        </w:rPr>
        <w:t>air</w:t>
      </w:r>
      <w:r w:rsidR="005117DE">
        <w:rPr>
          <w:sz w:val="28"/>
          <w:szCs w:val="28"/>
        </w:rPr>
        <w:t xml:space="preserve">, Bike Rodeo </w:t>
      </w:r>
      <w:r w:rsidR="00114EA1">
        <w:rPr>
          <w:sz w:val="28"/>
          <w:szCs w:val="28"/>
        </w:rPr>
        <w:t>and winter</w:t>
      </w:r>
      <w:r w:rsidR="005117DE">
        <w:rPr>
          <w:sz w:val="28"/>
          <w:szCs w:val="28"/>
        </w:rPr>
        <w:t xml:space="preserve"> market are few of them. HCC also is involved in the Healthier Campus Initiative.</w:t>
      </w:r>
      <w:r w:rsidR="00114EA1">
        <w:rPr>
          <w:sz w:val="28"/>
          <w:szCs w:val="28"/>
        </w:rPr>
        <w:t xml:space="preserve"> Twenty-Three </w:t>
      </w:r>
      <w:r w:rsidR="005117DE">
        <w:rPr>
          <w:sz w:val="28"/>
          <w:szCs w:val="28"/>
        </w:rPr>
        <w:t xml:space="preserve">guidelines that are food and meal related. The committee has to complete in 3 years, and they started last year. Every year </w:t>
      </w:r>
      <w:r w:rsidR="0076591D">
        <w:rPr>
          <w:sz w:val="28"/>
          <w:szCs w:val="28"/>
        </w:rPr>
        <w:t>they have wellness campus week. Sixty</w:t>
      </w:r>
      <w:r w:rsidR="00114EA1">
        <w:rPr>
          <w:sz w:val="28"/>
          <w:szCs w:val="28"/>
        </w:rPr>
        <w:t xml:space="preserve"> other colleges across the nation are </w:t>
      </w:r>
      <w:r w:rsidR="00114EA1">
        <w:rPr>
          <w:sz w:val="28"/>
          <w:szCs w:val="28"/>
        </w:rPr>
        <w:lastRenderedPageBreak/>
        <w:t>involved in this initiative</w:t>
      </w:r>
      <w:r w:rsidR="005117DE">
        <w:rPr>
          <w:sz w:val="28"/>
          <w:szCs w:val="28"/>
        </w:rPr>
        <w:t xml:space="preserve">. We are the second tribal college that participates in the US. </w:t>
      </w:r>
    </w:p>
    <w:p w:rsidR="005117DE" w:rsidRDefault="005117DE" w:rsidP="004B19BE">
      <w:pPr>
        <w:ind w:left="360"/>
        <w:rPr>
          <w:sz w:val="28"/>
          <w:szCs w:val="28"/>
        </w:rPr>
      </w:pPr>
      <w:r>
        <w:rPr>
          <w:sz w:val="28"/>
          <w:szCs w:val="28"/>
        </w:rPr>
        <w:t xml:space="preserve">Rae did ask Mara if </w:t>
      </w:r>
      <w:r w:rsidR="00341227">
        <w:rPr>
          <w:sz w:val="28"/>
          <w:szCs w:val="28"/>
        </w:rPr>
        <w:t xml:space="preserve">there department would assist with Family Fun day again this year. Mara </w:t>
      </w:r>
      <w:r w:rsidR="00114EA1">
        <w:rPr>
          <w:sz w:val="28"/>
          <w:szCs w:val="28"/>
        </w:rPr>
        <w:t>could not</w:t>
      </w:r>
      <w:r w:rsidR="00341227">
        <w:rPr>
          <w:sz w:val="28"/>
          <w:szCs w:val="28"/>
        </w:rPr>
        <w:t xml:space="preserve"> totally commit due to changes but would be willing to help if </w:t>
      </w:r>
      <w:r w:rsidR="00114EA1">
        <w:rPr>
          <w:sz w:val="28"/>
          <w:szCs w:val="28"/>
        </w:rPr>
        <w:t>possible</w:t>
      </w:r>
      <w:r w:rsidR="00341227">
        <w:rPr>
          <w:sz w:val="28"/>
          <w:szCs w:val="28"/>
        </w:rPr>
        <w:t xml:space="preserve">. </w:t>
      </w:r>
    </w:p>
    <w:p w:rsidR="007E1AA7" w:rsidRDefault="00341227" w:rsidP="007E1AA7">
      <w:pPr>
        <w:ind w:left="360"/>
        <w:rPr>
          <w:sz w:val="28"/>
          <w:szCs w:val="28"/>
        </w:rPr>
      </w:pPr>
      <w:r>
        <w:rPr>
          <w:sz w:val="28"/>
          <w:szCs w:val="28"/>
        </w:rPr>
        <w:t>Mara did have a question – about pro</w:t>
      </w:r>
      <w:r w:rsidR="0076591D">
        <w:rPr>
          <w:sz w:val="28"/>
          <w:szCs w:val="28"/>
        </w:rPr>
        <w:t xml:space="preserve">viding dancers to Go Play @ </w:t>
      </w:r>
      <w:proofErr w:type="spellStart"/>
      <w:r w:rsidR="0076591D">
        <w:rPr>
          <w:sz w:val="28"/>
          <w:szCs w:val="28"/>
        </w:rPr>
        <w:t>Bis</w:t>
      </w:r>
      <w:r>
        <w:rPr>
          <w:sz w:val="28"/>
          <w:szCs w:val="28"/>
        </w:rPr>
        <w:t>market</w:t>
      </w:r>
      <w:proofErr w:type="spellEnd"/>
      <w:r>
        <w:rPr>
          <w:sz w:val="28"/>
          <w:szCs w:val="28"/>
        </w:rPr>
        <w:t xml:space="preserve"> is a community event and they are asking if UTTC would be willing to provide dancers at </w:t>
      </w:r>
      <w:r w:rsidR="00114EA1">
        <w:rPr>
          <w:sz w:val="28"/>
          <w:szCs w:val="28"/>
        </w:rPr>
        <w:t>their</w:t>
      </w:r>
      <w:r>
        <w:rPr>
          <w:sz w:val="28"/>
          <w:szCs w:val="28"/>
        </w:rPr>
        <w:t xml:space="preserve"> event. It would be great to advertise for Powwow, etc. It is on August </w:t>
      </w:r>
      <w:r w:rsidR="00114EA1">
        <w:rPr>
          <w:sz w:val="28"/>
          <w:szCs w:val="28"/>
        </w:rPr>
        <w:t>18</w:t>
      </w:r>
      <w:r>
        <w:rPr>
          <w:sz w:val="28"/>
          <w:szCs w:val="28"/>
        </w:rPr>
        <w:t xml:space="preserve">. </w:t>
      </w:r>
      <w:r w:rsidR="009905B1">
        <w:rPr>
          <w:sz w:val="28"/>
          <w:szCs w:val="28"/>
        </w:rPr>
        <w:t xml:space="preserve"> </w:t>
      </w:r>
      <w:r>
        <w:rPr>
          <w:sz w:val="28"/>
          <w:szCs w:val="28"/>
        </w:rPr>
        <w:t>Kathy said she would be willing to check into getting dancers, but some of the details are not out yet.  There was a sugges</w:t>
      </w:r>
      <w:r w:rsidR="007E1AA7">
        <w:rPr>
          <w:sz w:val="28"/>
          <w:szCs w:val="28"/>
        </w:rPr>
        <w:t xml:space="preserve">tion to put a small teepee up.  </w:t>
      </w:r>
    </w:p>
    <w:p w:rsidR="00341227" w:rsidRDefault="00341227" w:rsidP="007E1AA7">
      <w:pPr>
        <w:ind w:left="360"/>
        <w:rPr>
          <w:sz w:val="28"/>
          <w:szCs w:val="28"/>
        </w:rPr>
      </w:pPr>
      <w:r>
        <w:rPr>
          <w:sz w:val="28"/>
          <w:szCs w:val="28"/>
        </w:rPr>
        <w:t xml:space="preserve">Mara stated </w:t>
      </w:r>
      <w:proofErr w:type="gramStart"/>
      <w:r>
        <w:rPr>
          <w:sz w:val="28"/>
          <w:szCs w:val="28"/>
        </w:rPr>
        <w:t>that there are quite a few departments that represent departments on the committee</w:t>
      </w:r>
      <w:r w:rsidR="009905B1">
        <w:rPr>
          <w:sz w:val="28"/>
          <w:szCs w:val="28"/>
        </w:rPr>
        <w:t xml:space="preserve">, around 10 </w:t>
      </w:r>
      <w:r w:rsidR="0076591D">
        <w:rPr>
          <w:sz w:val="28"/>
          <w:szCs w:val="28"/>
        </w:rPr>
        <w:t>individuals,</w:t>
      </w:r>
      <w:proofErr w:type="gramEnd"/>
      <w:r w:rsidR="0076591D">
        <w:rPr>
          <w:sz w:val="28"/>
          <w:szCs w:val="28"/>
        </w:rPr>
        <w:t xml:space="preserve"> but if they miss three </w:t>
      </w:r>
      <w:r w:rsidR="009905B1">
        <w:rPr>
          <w:sz w:val="28"/>
          <w:szCs w:val="28"/>
        </w:rPr>
        <w:t xml:space="preserve">meetings in a row, they contact the supervisor. </w:t>
      </w:r>
    </w:p>
    <w:p w:rsidR="00114EA1" w:rsidRDefault="00114EA1" w:rsidP="007E1AA7">
      <w:pPr>
        <w:ind w:left="360"/>
        <w:rPr>
          <w:sz w:val="28"/>
          <w:szCs w:val="28"/>
        </w:rPr>
      </w:pPr>
      <w:r>
        <w:rPr>
          <w:sz w:val="28"/>
          <w:szCs w:val="28"/>
        </w:rPr>
        <w:t xml:space="preserve"> </w:t>
      </w:r>
    </w:p>
    <w:p w:rsidR="00341227" w:rsidRPr="00541B58" w:rsidRDefault="00541B58" w:rsidP="00541B58">
      <w:pPr>
        <w:pStyle w:val="ListParagraph"/>
        <w:numPr>
          <w:ilvl w:val="0"/>
          <w:numId w:val="4"/>
        </w:numPr>
        <w:rPr>
          <w:sz w:val="28"/>
          <w:szCs w:val="28"/>
        </w:rPr>
      </w:pPr>
      <w:r w:rsidRPr="00541B58">
        <w:rPr>
          <w:sz w:val="28"/>
          <w:szCs w:val="28"/>
        </w:rPr>
        <w:t xml:space="preserve">Diversity Reports </w:t>
      </w:r>
      <w:r>
        <w:rPr>
          <w:sz w:val="28"/>
          <w:szCs w:val="28"/>
        </w:rPr>
        <w:t>–</w:t>
      </w:r>
      <w:r w:rsidRPr="00541B58">
        <w:rPr>
          <w:sz w:val="28"/>
          <w:szCs w:val="28"/>
        </w:rPr>
        <w:t xml:space="preserve"> </w:t>
      </w:r>
      <w:r>
        <w:rPr>
          <w:sz w:val="28"/>
          <w:szCs w:val="28"/>
        </w:rPr>
        <w:t>Powwow Committee (</w:t>
      </w:r>
      <w:r w:rsidR="00341227" w:rsidRPr="00541B58">
        <w:rPr>
          <w:sz w:val="28"/>
          <w:szCs w:val="28"/>
        </w:rPr>
        <w:t>Kathy Dye-Chapin</w:t>
      </w:r>
      <w:r>
        <w:rPr>
          <w:sz w:val="28"/>
          <w:szCs w:val="28"/>
        </w:rPr>
        <w:t>)</w:t>
      </w:r>
    </w:p>
    <w:p w:rsidR="009905B1" w:rsidRDefault="00F52183" w:rsidP="00513240">
      <w:pPr>
        <w:ind w:left="315"/>
        <w:rPr>
          <w:sz w:val="28"/>
          <w:szCs w:val="28"/>
        </w:rPr>
      </w:pPr>
      <w:r w:rsidRPr="007E1AA7">
        <w:rPr>
          <w:sz w:val="28"/>
          <w:szCs w:val="28"/>
        </w:rPr>
        <w:t xml:space="preserve">Kathy shared that diversity brings different ideas and background to the </w:t>
      </w:r>
      <w:r w:rsidR="00513240">
        <w:rPr>
          <w:sz w:val="28"/>
          <w:szCs w:val="28"/>
        </w:rPr>
        <w:t xml:space="preserve">  </w:t>
      </w:r>
      <w:r w:rsidRPr="007E1AA7">
        <w:rPr>
          <w:sz w:val="28"/>
          <w:szCs w:val="28"/>
        </w:rPr>
        <w:t xml:space="preserve">committee. </w:t>
      </w:r>
      <w:r w:rsidR="009905B1">
        <w:rPr>
          <w:sz w:val="28"/>
          <w:szCs w:val="28"/>
        </w:rPr>
        <w:t xml:space="preserve">There committee has large diversity on the team. </w:t>
      </w:r>
      <w:r w:rsidRPr="007E1AA7">
        <w:rPr>
          <w:sz w:val="28"/>
          <w:szCs w:val="28"/>
        </w:rPr>
        <w:t>People grow from diversity. Kathy stated there is diversity on the powwow committee. She really likes the diversity that UTTC has that we all bring som</w:t>
      </w:r>
      <w:r w:rsidR="009905B1">
        <w:rPr>
          <w:sz w:val="28"/>
          <w:szCs w:val="28"/>
        </w:rPr>
        <w:t xml:space="preserve">ething different to the college, our departments, and </w:t>
      </w:r>
      <w:r w:rsidR="00114EA1">
        <w:rPr>
          <w:sz w:val="28"/>
          <w:szCs w:val="28"/>
        </w:rPr>
        <w:t>classrooms;</w:t>
      </w:r>
      <w:r w:rsidR="009905B1">
        <w:rPr>
          <w:sz w:val="28"/>
          <w:szCs w:val="28"/>
        </w:rPr>
        <w:t xml:space="preserve"> </w:t>
      </w:r>
      <w:r w:rsidRPr="007E1AA7">
        <w:rPr>
          <w:sz w:val="28"/>
          <w:szCs w:val="28"/>
        </w:rPr>
        <w:t>– it helps us grow from others and gain different skills.  Kathy values the difference in each person</w:t>
      </w:r>
      <w:r w:rsidR="009905B1">
        <w:rPr>
          <w:sz w:val="28"/>
          <w:szCs w:val="28"/>
        </w:rPr>
        <w:t xml:space="preserve"> to show that each of us and our opinions, cultures – we matter and we can bring something to the table. </w:t>
      </w:r>
    </w:p>
    <w:p w:rsidR="009905B1" w:rsidRDefault="009905B1" w:rsidP="009905B1">
      <w:pPr>
        <w:ind w:left="360"/>
        <w:rPr>
          <w:sz w:val="28"/>
          <w:szCs w:val="28"/>
        </w:rPr>
      </w:pPr>
      <w:r>
        <w:rPr>
          <w:sz w:val="28"/>
          <w:szCs w:val="28"/>
        </w:rPr>
        <w:t xml:space="preserve">In our classrooms, she believes that teachers </w:t>
      </w:r>
      <w:r w:rsidR="00114EA1">
        <w:rPr>
          <w:sz w:val="28"/>
          <w:szCs w:val="28"/>
        </w:rPr>
        <w:t>affect</w:t>
      </w:r>
      <w:r>
        <w:rPr>
          <w:sz w:val="28"/>
          <w:szCs w:val="28"/>
        </w:rPr>
        <w:t xml:space="preserve"> our children on how they are treated and prepares</w:t>
      </w:r>
      <w:r w:rsidR="00FD1F66">
        <w:rPr>
          <w:sz w:val="28"/>
          <w:szCs w:val="28"/>
        </w:rPr>
        <w:t xml:space="preserve"> our students for adulthood. We will continue to learn and grow in our committees.</w:t>
      </w:r>
    </w:p>
    <w:p w:rsidR="00FD1F66" w:rsidRDefault="00FD1F66" w:rsidP="009905B1">
      <w:pPr>
        <w:ind w:left="360"/>
        <w:rPr>
          <w:sz w:val="28"/>
          <w:szCs w:val="28"/>
        </w:rPr>
      </w:pPr>
      <w:r>
        <w:rPr>
          <w:sz w:val="28"/>
          <w:szCs w:val="28"/>
        </w:rPr>
        <w:t>Powwow committee practices diversity in putting on one of the largest events with 70 different tribes that come together and all the spectators that come to learn and enjoy.</w:t>
      </w:r>
    </w:p>
    <w:p w:rsidR="00FD1F66" w:rsidRDefault="00FD1F66" w:rsidP="00FD1F66">
      <w:pPr>
        <w:ind w:left="360"/>
        <w:rPr>
          <w:sz w:val="28"/>
          <w:szCs w:val="28"/>
        </w:rPr>
      </w:pPr>
      <w:r>
        <w:rPr>
          <w:sz w:val="28"/>
          <w:szCs w:val="28"/>
        </w:rPr>
        <w:lastRenderedPageBreak/>
        <w:t xml:space="preserve">The committee provides training on diversity by demonstrating to children and families.  The committee has had success but there is still has room for growth. </w:t>
      </w:r>
    </w:p>
    <w:p w:rsidR="00FD1F66" w:rsidRDefault="00FD1F66" w:rsidP="00FD1F66">
      <w:pPr>
        <w:ind w:left="360"/>
        <w:rPr>
          <w:sz w:val="28"/>
          <w:szCs w:val="28"/>
        </w:rPr>
      </w:pPr>
      <w:r>
        <w:rPr>
          <w:sz w:val="28"/>
          <w:szCs w:val="28"/>
        </w:rPr>
        <w:t xml:space="preserve"> Melvin inquired about the art contest and last year is when they opened it </w:t>
      </w:r>
      <w:r w:rsidR="00114EA1">
        <w:rPr>
          <w:sz w:val="28"/>
          <w:szCs w:val="28"/>
        </w:rPr>
        <w:t>nationwide</w:t>
      </w:r>
      <w:r>
        <w:rPr>
          <w:sz w:val="28"/>
          <w:szCs w:val="28"/>
        </w:rPr>
        <w:t xml:space="preserve"> to students.  They got a great response. </w:t>
      </w:r>
      <w:r w:rsidR="00114EA1">
        <w:rPr>
          <w:sz w:val="28"/>
          <w:szCs w:val="28"/>
        </w:rPr>
        <w:t xml:space="preserve"> He also asked if the multiple events for the Powwow reports to the powwow committee. Kathy said about 3 years ago, that changed and now just the committee chair of athletics will report to the Powwow committee.</w:t>
      </w:r>
    </w:p>
    <w:p w:rsidR="00114EA1" w:rsidRDefault="00114EA1" w:rsidP="00114EA1">
      <w:pPr>
        <w:ind w:left="360"/>
        <w:rPr>
          <w:sz w:val="28"/>
          <w:szCs w:val="28"/>
        </w:rPr>
      </w:pPr>
      <w:r>
        <w:rPr>
          <w:sz w:val="28"/>
          <w:szCs w:val="28"/>
        </w:rPr>
        <w:t xml:space="preserve">Powwow committee has a liaison from Visitors Bureau that helps with the communication with the city of Bismarck, etc. </w:t>
      </w:r>
    </w:p>
    <w:p w:rsidR="00C90BE7" w:rsidRDefault="00C90BE7" w:rsidP="00C90BE7">
      <w:pPr>
        <w:pStyle w:val="ListParagraph"/>
        <w:rPr>
          <w:sz w:val="28"/>
          <w:szCs w:val="28"/>
        </w:rPr>
      </w:pPr>
    </w:p>
    <w:p w:rsidR="00541B58" w:rsidRDefault="00967C25" w:rsidP="00541B58">
      <w:pPr>
        <w:pStyle w:val="ListParagraph"/>
        <w:numPr>
          <w:ilvl w:val="0"/>
          <w:numId w:val="1"/>
        </w:numPr>
        <w:rPr>
          <w:sz w:val="28"/>
          <w:szCs w:val="28"/>
        </w:rPr>
      </w:pPr>
      <w:r w:rsidRPr="00541B58">
        <w:rPr>
          <w:sz w:val="28"/>
          <w:szCs w:val="28"/>
        </w:rPr>
        <w:t xml:space="preserve"> </w:t>
      </w:r>
      <w:r w:rsidR="00BF14D3" w:rsidRPr="00541B58">
        <w:rPr>
          <w:sz w:val="28"/>
          <w:szCs w:val="28"/>
        </w:rPr>
        <w:t>Adjourn.</w:t>
      </w:r>
      <w:r w:rsidRPr="00541B58">
        <w:rPr>
          <w:sz w:val="28"/>
          <w:szCs w:val="28"/>
        </w:rPr>
        <w:t xml:space="preserve"> </w:t>
      </w:r>
      <w:r w:rsidR="00BF14D3" w:rsidRPr="00541B58">
        <w:rPr>
          <w:sz w:val="28"/>
          <w:szCs w:val="28"/>
        </w:rPr>
        <w:t xml:space="preserve"> </w:t>
      </w:r>
      <w:r w:rsidR="0076591D">
        <w:rPr>
          <w:sz w:val="28"/>
          <w:szCs w:val="28"/>
        </w:rPr>
        <w:t>Laurie</w:t>
      </w:r>
      <w:r w:rsidR="00541B58">
        <w:rPr>
          <w:sz w:val="28"/>
          <w:szCs w:val="28"/>
        </w:rPr>
        <w:t xml:space="preserve"> motion to adjourn</w:t>
      </w:r>
      <w:r w:rsidR="0076591D">
        <w:rPr>
          <w:sz w:val="28"/>
          <w:szCs w:val="28"/>
        </w:rPr>
        <w:t>, seconded by Rae</w:t>
      </w:r>
      <w:r w:rsidR="00541B58">
        <w:rPr>
          <w:sz w:val="28"/>
          <w:szCs w:val="28"/>
        </w:rPr>
        <w:t>. Motion passed.</w:t>
      </w:r>
    </w:p>
    <w:p w:rsidR="00541B58" w:rsidRDefault="00541B58" w:rsidP="00541B58">
      <w:pPr>
        <w:pStyle w:val="ListParagraph"/>
        <w:rPr>
          <w:sz w:val="28"/>
          <w:szCs w:val="28"/>
        </w:rPr>
      </w:pPr>
    </w:p>
    <w:p w:rsidR="00716BEE" w:rsidRPr="00541B58" w:rsidRDefault="00BF14D3" w:rsidP="00541B58">
      <w:pPr>
        <w:pStyle w:val="ListParagraph"/>
        <w:rPr>
          <w:sz w:val="28"/>
          <w:szCs w:val="28"/>
        </w:rPr>
      </w:pPr>
      <w:r w:rsidRPr="00541B58">
        <w:rPr>
          <w:sz w:val="28"/>
          <w:szCs w:val="28"/>
        </w:rPr>
        <w:t xml:space="preserve">Next meeting, </w:t>
      </w:r>
      <w:r w:rsidR="0076591D">
        <w:rPr>
          <w:sz w:val="28"/>
          <w:szCs w:val="28"/>
        </w:rPr>
        <w:t>Friday</w:t>
      </w:r>
      <w:r w:rsidRPr="00541B58">
        <w:rPr>
          <w:sz w:val="28"/>
          <w:szCs w:val="28"/>
        </w:rPr>
        <w:t xml:space="preserve">, </w:t>
      </w:r>
      <w:r w:rsidR="0076591D">
        <w:rPr>
          <w:sz w:val="28"/>
          <w:szCs w:val="28"/>
        </w:rPr>
        <w:t xml:space="preserve">June 29, 2018, 3:00 p.m. at the </w:t>
      </w:r>
      <w:r w:rsidR="00631959">
        <w:rPr>
          <w:sz w:val="28"/>
          <w:szCs w:val="28"/>
        </w:rPr>
        <w:t>Human Resources Conference Room.</w:t>
      </w:r>
      <w:bookmarkStart w:id="0" w:name="_GoBack"/>
      <w:bookmarkEnd w:id="0"/>
    </w:p>
    <w:sectPr w:rsidR="00716BEE" w:rsidRPr="00541B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A68B2"/>
    <w:multiLevelType w:val="hybridMultilevel"/>
    <w:tmpl w:val="B7FCD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F42AD"/>
    <w:multiLevelType w:val="hybridMultilevel"/>
    <w:tmpl w:val="4E2EB1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72806C46"/>
    <w:multiLevelType w:val="hybridMultilevel"/>
    <w:tmpl w:val="ED080FBE"/>
    <w:lvl w:ilvl="0" w:tplc="805CCF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75F3E31"/>
    <w:multiLevelType w:val="hybridMultilevel"/>
    <w:tmpl w:val="4D1698FC"/>
    <w:lvl w:ilvl="0" w:tplc="79ECE530">
      <w:start w:val="1"/>
      <w:numFmt w:val="lowerLetter"/>
      <w:lvlText w:val="%1)"/>
      <w:lvlJc w:val="left"/>
      <w:pPr>
        <w:ind w:left="1080" w:hanging="360"/>
      </w:pPr>
      <w:rPr>
        <w:rFonts w:asciiTheme="minorHAnsi" w:eastAsiaTheme="minorHAnsi" w:hAnsiTheme="minorHAnsi" w:cstheme="minorBid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BEE"/>
    <w:rsid w:val="000435E5"/>
    <w:rsid w:val="00114EA1"/>
    <w:rsid w:val="00160478"/>
    <w:rsid w:val="00341227"/>
    <w:rsid w:val="004B19BE"/>
    <w:rsid w:val="005117DE"/>
    <w:rsid w:val="00513240"/>
    <w:rsid w:val="00541B58"/>
    <w:rsid w:val="00631959"/>
    <w:rsid w:val="00716BEE"/>
    <w:rsid w:val="0076591D"/>
    <w:rsid w:val="007E1AA7"/>
    <w:rsid w:val="00967C25"/>
    <w:rsid w:val="009905B1"/>
    <w:rsid w:val="00BF14D3"/>
    <w:rsid w:val="00C84AFC"/>
    <w:rsid w:val="00C90BE7"/>
    <w:rsid w:val="00C944EF"/>
    <w:rsid w:val="00F52183"/>
    <w:rsid w:val="00FD1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9E26F"/>
  <w15:chartTrackingRefBased/>
  <w15:docId w15:val="{18DC4B74-A686-40F9-B840-4FA805C21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B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hair xmlns="907e92b5-af99-4848-a8d6-bbd627fa56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585CBB7CFB3048A41C7456B60FC259" ma:contentTypeVersion="2" ma:contentTypeDescription="Create a new document." ma:contentTypeScope="" ma:versionID="86870d4bb790fe5b4762653e06d9e5bb">
  <xsd:schema xmlns:xsd="http://www.w3.org/2001/XMLSchema" xmlns:xs="http://www.w3.org/2001/XMLSchema" xmlns:p="http://schemas.microsoft.com/office/2006/metadata/properties" xmlns:ns2="907e92b5-af99-4848-a8d6-bbd627fa56f9" targetNamespace="http://schemas.microsoft.com/office/2006/metadata/properties" ma:root="true" ma:fieldsID="d7c248a503f1ddb5f5d15f3a7c212506" ns2:_="">
    <xsd:import namespace="907e92b5-af99-4848-a8d6-bbd627fa56f9"/>
    <xsd:element name="properties">
      <xsd:complexType>
        <xsd:sequence>
          <xsd:element name="documentManagement">
            <xsd:complexType>
              <xsd:all>
                <xsd:element ref="ns2:Chai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e92b5-af99-4848-a8d6-bbd627fa56f9" elementFormDefault="qualified">
    <xsd:import namespace="http://schemas.microsoft.com/office/2006/documentManagement/types"/>
    <xsd:import namespace="http://schemas.microsoft.com/office/infopath/2007/PartnerControls"/>
    <xsd:element name="Chair" ma:index="8" nillable="true" ma:displayName="Chair" ma:list="{a561146c-432f-48e6-8e88-f66278f14f2a}" ma:internalName="Chair"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B9E414-B4BE-42D6-BE87-EBBDC2A3E0C8}"/>
</file>

<file path=customXml/itemProps2.xml><?xml version="1.0" encoding="utf-8"?>
<ds:datastoreItem xmlns:ds="http://schemas.openxmlformats.org/officeDocument/2006/customXml" ds:itemID="{7F772CA6-E4D2-4E2F-8D5B-8A70C02A4516}"/>
</file>

<file path=customXml/itemProps3.xml><?xml version="1.0" encoding="utf-8"?>
<ds:datastoreItem xmlns:ds="http://schemas.openxmlformats.org/officeDocument/2006/customXml" ds:itemID="{8C5FA324-6F70-4829-AB76-BA0ED74B5F3A}"/>
</file>

<file path=docProps/app.xml><?xml version="1.0" encoding="utf-8"?>
<Properties xmlns="http://schemas.openxmlformats.org/officeDocument/2006/extended-properties" xmlns:vt="http://schemas.openxmlformats.org/officeDocument/2006/docPropsVTypes">
  <Template>Normal</Template>
  <TotalTime>0</TotalTime>
  <Pages>3</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UTTC</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Palecek</dc:creator>
  <cp:keywords/>
  <dc:description/>
  <cp:lastModifiedBy>Melvin Miner</cp:lastModifiedBy>
  <cp:revision>3</cp:revision>
  <dcterms:created xsi:type="dcterms:W3CDTF">2018-06-29T17:16:00Z</dcterms:created>
  <dcterms:modified xsi:type="dcterms:W3CDTF">2018-06-29T17:19:00Z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0x01010058585CBB7CFB3048A41C7456B60FC259</vt:lpwstr>
  </property>
</Properties>
</file>